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BB8" w:rsidRPr="00B03BB8" w:rsidRDefault="00B03BB8" w:rsidP="004B7FD0">
      <w:pPr>
        <w:shd w:val="clear" w:color="auto" w:fill="FFFFFF"/>
        <w:spacing w:before="100" w:beforeAutospacing="1" w:after="240" w:line="240" w:lineRule="auto"/>
        <w:rPr>
          <w:rFonts w:eastAsia="Times New Roman" w:cstheme="minorHAnsi"/>
          <w:color w:val="222222"/>
          <w:sz w:val="24"/>
          <w:szCs w:val="24"/>
        </w:rPr>
      </w:pPr>
      <w:r w:rsidRPr="004B7FD0">
        <w:rPr>
          <w:rFonts w:eastAsia="Times New Roman" w:cstheme="minorHAnsi"/>
          <w:color w:val="000000"/>
          <w:sz w:val="24"/>
          <w:szCs w:val="24"/>
        </w:rPr>
        <w:t xml:space="preserve">Welcome all! </w:t>
      </w:r>
    </w:p>
    <w:p w:rsidR="00B03BB8" w:rsidRDefault="00B03BB8" w:rsidP="004B7FD0">
      <w:pPr>
        <w:shd w:val="clear" w:color="auto" w:fill="FFFFFF"/>
        <w:spacing w:before="100" w:beforeAutospacing="1" w:after="240" w:line="240" w:lineRule="auto"/>
        <w:rPr>
          <w:rFonts w:eastAsia="Times New Roman" w:cstheme="minorHAnsi"/>
          <w:color w:val="000000"/>
          <w:sz w:val="24"/>
          <w:szCs w:val="24"/>
        </w:rPr>
      </w:pPr>
      <w:r w:rsidRPr="004B7FD0">
        <w:rPr>
          <w:rFonts w:eastAsia="Times New Roman" w:cstheme="minorHAnsi"/>
          <w:color w:val="000000"/>
          <w:sz w:val="24"/>
          <w:szCs w:val="24"/>
        </w:rPr>
        <w:t>We are so excited to have you here at Rice! I’m so excited to see everyone. There is some information I hope will answer common questions about the tournament</w:t>
      </w:r>
      <w:r w:rsidR="00D44725" w:rsidRPr="004B7FD0">
        <w:rPr>
          <w:rFonts w:eastAsia="Times New Roman" w:cstheme="minorHAnsi"/>
          <w:color w:val="000000"/>
          <w:sz w:val="24"/>
          <w:szCs w:val="24"/>
        </w:rPr>
        <w:t xml:space="preserve">. </w:t>
      </w:r>
    </w:p>
    <w:p w:rsidR="00F76F99" w:rsidRDefault="00F76F99" w:rsidP="00F76F99">
      <w:pPr>
        <w:shd w:val="clear" w:color="auto" w:fill="FFFFFF"/>
        <w:spacing w:before="100" w:beforeAutospacing="1" w:after="240" w:line="240" w:lineRule="auto"/>
        <w:jc w:val="center"/>
        <w:rPr>
          <w:rFonts w:eastAsia="Times New Roman" w:cstheme="minorHAnsi"/>
          <w:b/>
          <w:color w:val="222222"/>
          <w:sz w:val="24"/>
          <w:szCs w:val="24"/>
        </w:rPr>
      </w:pPr>
      <w:r w:rsidRPr="00F76F99">
        <w:rPr>
          <w:rFonts w:eastAsia="Times New Roman" w:cstheme="minorHAnsi"/>
          <w:b/>
          <w:color w:val="222222"/>
          <w:sz w:val="24"/>
          <w:szCs w:val="24"/>
        </w:rPr>
        <w:t>TAB Room</w:t>
      </w:r>
    </w:p>
    <w:p w:rsidR="00F76F99" w:rsidRPr="00F76F99" w:rsidRDefault="00F76F99" w:rsidP="00F76F99">
      <w:pPr>
        <w:shd w:val="clear" w:color="auto" w:fill="FFFFFF"/>
        <w:spacing w:before="100" w:beforeAutospacing="1" w:after="240" w:line="240" w:lineRule="auto"/>
        <w:rPr>
          <w:rFonts w:eastAsia="Times New Roman" w:cstheme="minorHAnsi"/>
          <w:color w:val="222222"/>
          <w:sz w:val="24"/>
          <w:szCs w:val="24"/>
        </w:rPr>
      </w:pPr>
      <w:r w:rsidRPr="00F76F99">
        <w:rPr>
          <w:rFonts w:eastAsia="Times New Roman" w:cstheme="minorHAnsi"/>
          <w:color w:val="222222"/>
          <w:sz w:val="24"/>
          <w:szCs w:val="24"/>
        </w:rPr>
        <w:t xml:space="preserve">Tab will be in </w:t>
      </w:r>
      <w:proofErr w:type="spellStart"/>
      <w:r w:rsidRPr="00F76F99">
        <w:rPr>
          <w:rFonts w:eastAsia="Times New Roman" w:cstheme="minorHAnsi"/>
          <w:color w:val="222222"/>
          <w:sz w:val="24"/>
          <w:szCs w:val="24"/>
        </w:rPr>
        <w:t>Rayzor</w:t>
      </w:r>
      <w:proofErr w:type="spellEnd"/>
      <w:r w:rsidRPr="00F76F99">
        <w:rPr>
          <w:rFonts w:eastAsia="Times New Roman" w:cstheme="minorHAnsi"/>
          <w:color w:val="222222"/>
          <w:sz w:val="24"/>
          <w:szCs w:val="24"/>
        </w:rPr>
        <w:t xml:space="preserve"> 227 but there will be a help table on the first floor of the Humanities building. </w:t>
      </w:r>
      <w:r>
        <w:rPr>
          <w:rFonts w:eastAsia="Times New Roman" w:cstheme="minorHAnsi"/>
          <w:color w:val="222222"/>
          <w:sz w:val="24"/>
          <w:szCs w:val="24"/>
        </w:rPr>
        <w:t xml:space="preserve">We will be using the Humanities, Herring &amp; Kraft buildings for competition. </w:t>
      </w:r>
    </w:p>
    <w:p w:rsidR="00B03BB8" w:rsidRPr="00B03BB8" w:rsidRDefault="00B03BB8" w:rsidP="004B7FD0">
      <w:pPr>
        <w:shd w:val="clear" w:color="auto" w:fill="FFFFFF"/>
        <w:spacing w:before="100" w:beforeAutospacing="1" w:after="240" w:line="240" w:lineRule="auto"/>
        <w:jc w:val="center"/>
        <w:rPr>
          <w:rFonts w:eastAsia="Times New Roman" w:cstheme="minorHAnsi"/>
          <w:color w:val="222222"/>
          <w:sz w:val="24"/>
          <w:szCs w:val="24"/>
        </w:rPr>
      </w:pPr>
      <w:r w:rsidRPr="00B03BB8">
        <w:rPr>
          <w:rFonts w:eastAsia="Times New Roman" w:cstheme="minorHAnsi"/>
          <w:b/>
          <w:bCs/>
          <w:color w:val="000000"/>
          <w:sz w:val="24"/>
          <w:szCs w:val="24"/>
        </w:rPr>
        <w:t>JUDGING</w:t>
      </w:r>
    </w:p>
    <w:p w:rsidR="00B03BB8" w:rsidRPr="00B03BB8" w:rsidRDefault="00B03BB8" w:rsidP="004B7FD0">
      <w:pPr>
        <w:shd w:val="clear" w:color="auto" w:fill="FFFFFF"/>
        <w:spacing w:before="100" w:beforeAutospacing="1" w:after="240" w:line="240" w:lineRule="auto"/>
        <w:rPr>
          <w:rFonts w:eastAsia="Times New Roman" w:cstheme="minorHAnsi"/>
          <w:color w:val="222222"/>
          <w:sz w:val="24"/>
          <w:szCs w:val="24"/>
        </w:rPr>
      </w:pPr>
      <w:r w:rsidRPr="00B03BB8">
        <w:rPr>
          <w:rFonts w:eastAsia="Times New Roman" w:cstheme="minorHAnsi"/>
          <w:color w:val="000000"/>
          <w:sz w:val="24"/>
          <w:szCs w:val="24"/>
        </w:rPr>
        <w:t xml:space="preserve">I’ve done my best to secure a hired judge pool, and we have enough judges, but every judge is important at this tournament. </w:t>
      </w:r>
      <w:r w:rsidRPr="004B7FD0">
        <w:rPr>
          <w:rFonts w:eastAsia="Times New Roman" w:cstheme="minorHAnsi"/>
          <w:color w:val="000000"/>
          <w:sz w:val="24"/>
          <w:szCs w:val="24"/>
        </w:rPr>
        <w:t xml:space="preserve">Please stay on standby just in case on off rounds. I will try my best to accommodate all to have a comfortable judging obligation. </w:t>
      </w:r>
    </w:p>
    <w:p w:rsidR="00B03BB8" w:rsidRPr="00B03BB8" w:rsidRDefault="00B03BB8" w:rsidP="004B7FD0">
      <w:pPr>
        <w:shd w:val="clear" w:color="auto" w:fill="FFFFFF"/>
        <w:spacing w:before="100" w:beforeAutospacing="1" w:after="240" w:line="240" w:lineRule="auto"/>
        <w:jc w:val="center"/>
        <w:rPr>
          <w:rFonts w:eastAsia="Times New Roman" w:cstheme="minorHAnsi"/>
          <w:color w:val="222222"/>
          <w:sz w:val="24"/>
          <w:szCs w:val="24"/>
        </w:rPr>
      </w:pPr>
      <w:r w:rsidRPr="00B03BB8">
        <w:rPr>
          <w:rFonts w:eastAsia="Times New Roman" w:cstheme="minorHAnsi"/>
          <w:b/>
          <w:bCs/>
          <w:color w:val="000000"/>
          <w:sz w:val="24"/>
          <w:szCs w:val="24"/>
        </w:rPr>
        <w:t>E-BALLOT REMINDER</w:t>
      </w:r>
    </w:p>
    <w:p w:rsidR="00B03BB8" w:rsidRPr="00B03BB8" w:rsidRDefault="00B03BB8" w:rsidP="004B7FD0">
      <w:pPr>
        <w:shd w:val="clear" w:color="auto" w:fill="FFFFFF"/>
        <w:spacing w:before="100" w:beforeAutospacing="1" w:after="240" w:line="240" w:lineRule="auto"/>
        <w:rPr>
          <w:rFonts w:eastAsia="Times New Roman" w:cstheme="minorHAnsi"/>
          <w:color w:val="222222"/>
          <w:sz w:val="24"/>
          <w:szCs w:val="24"/>
        </w:rPr>
      </w:pPr>
      <w:r w:rsidRPr="00B03BB8">
        <w:rPr>
          <w:rFonts w:eastAsia="Times New Roman" w:cstheme="minorHAnsi"/>
          <w:color w:val="000000"/>
          <w:sz w:val="24"/>
          <w:szCs w:val="24"/>
        </w:rPr>
        <w:t>We are again using e-ballots this year, through </w:t>
      </w:r>
      <w:r w:rsidRPr="004B7FD0">
        <w:rPr>
          <w:rFonts w:eastAsia="Times New Roman" w:cstheme="minorHAnsi"/>
          <w:color w:val="000000"/>
          <w:sz w:val="24"/>
          <w:szCs w:val="24"/>
        </w:rPr>
        <w:t>Speechwire</w:t>
      </w:r>
      <w:r w:rsidRPr="00B03BB8">
        <w:rPr>
          <w:rFonts w:eastAsia="Times New Roman" w:cstheme="minorHAnsi"/>
          <w:color w:val="000000"/>
          <w:sz w:val="24"/>
          <w:szCs w:val="24"/>
        </w:rPr>
        <w:t>. Remember to bring a laptop or tablet that you can rely on to cast your ballots. Don’t forget a charger! And PLEASE click on “START THE ROUND” at least fifteen minutes prior to the time the round begins so that the tab staff knows you are ready. </w:t>
      </w:r>
    </w:p>
    <w:p w:rsidR="00B03BB8" w:rsidRPr="00B03BB8" w:rsidRDefault="00B03BB8" w:rsidP="004B7FD0">
      <w:pPr>
        <w:shd w:val="clear" w:color="auto" w:fill="FFFFFF"/>
        <w:spacing w:before="100" w:beforeAutospacing="1" w:after="240" w:line="240" w:lineRule="auto"/>
        <w:jc w:val="center"/>
        <w:rPr>
          <w:rFonts w:eastAsia="Times New Roman" w:cstheme="minorHAnsi"/>
          <w:color w:val="222222"/>
          <w:sz w:val="24"/>
          <w:szCs w:val="24"/>
        </w:rPr>
      </w:pPr>
      <w:r w:rsidRPr="00B03BB8">
        <w:rPr>
          <w:rFonts w:eastAsia="Times New Roman" w:cstheme="minorHAnsi"/>
          <w:b/>
          <w:bCs/>
          <w:color w:val="000000"/>
          <w:sz w:val="24"/>
          <w:szCs w:val="24"/>
        </w:rPr>
        <w:t>CAMPUS MAP (ATTACHED IN EMAIL)</w:t>
      </w:r>
    </w:p>
    <w:p w:rsidR="00B03BB8" w:rsidRPr="004B7FD0" w:rsidRDefault="00B03BB8" w:rsidP="004B7FD0">
      <w:pPr>
        <w:shd w:val="clear" w:color="auto" w:fill="FFFFFF"/>
        <w:spacing w:before="100" w:beforeAutospacing="1" w:after="240" w:line="240" w:lineRule="auto"/>
        <w:rPr>
          <w:rFonts w:eastAsia="Times New Roman" w:cstheme="minorHAnsi"/>
          <w:color w:val="000000"/>
          <w:sz w:val="24"/>
          <w:szCs w:val="24"/>
        </w:rPr>
      </w:pPr>
      <w:r w:rsidRPr="00B03BB8">
        <w:rPr>
          <w:rFonts w:eastAsia="Times New Roman" w:cstheme="minorHAnsi"/>
          <w:color w:val="000000"/>
          <w:sz w:val="24"/>
          <w:szCs w:val="24"/>
        </w:rPr>
        <w:t>I have attached a campus map which indicates the buildings that we will use for the tournament</w:t>
      </w:r>
      <w:r w:rsidRPr="004B7FD0">
        <w:rPr>
          <w:rFonts w:eastAsia="Times New Roman" w:cstheme="minorHAnsi"/>
          <w:color w:val="000000"/>
          <w:sz w:val="24"/>
          <w:szCs w:val="24"/>
        </w:rPr>
        <w:t xml:space="preserve">. Additionally, most locations on campus can be found using maps. Please note every building on campus is 6100 Main street so you will have to use the name of the building. </w:t>
      </w:r>
      <w:r w:rsidR="00D44725" w:rsidRPr="004B7FD0">
        <w:rPr>
          <w:rFonts w:eastAsia="Times New Roman" w:cstheme="minorHAnsi"/>
          <w:color w:val="000000"/>
          <w:sz w:val="24"/>
          <w:szCs w:val="24"/>
        </w:rPr>
        <w:t>For those of you who like map choice check them out https://www.rice.edu/campus-maps</w:t>
      </w:r>
    </w:p>
    <w:p w:rsidR="00D44725" w:rsidRPr="004B7FD0" w:rsidRDefault="00B03BB8" w:rsidP="004B7FD0">
      <w:pPr>
        <w:shd w:val="clear" w:color="auto" w:fill="FFFFFF"/>
        <w:spacing w:before="100" w:beforeAutospacing="1" w:after="240" w:line="240" w:lineRule="auto"/>
        <w:rPr>
          <w:rFonts w:eastAsia="Times New Roman" w:cstheme="minorHAnsi"/>
          <w:color w:val="222222"/>
          <w:sz w:val="24"/>
          <w:szCs w:val="24"/>
        </w:rPr>
      </w:pPr>
      <w:r w:rsidRPr="00B03BB8">
        <w:rPr>
          <w:rFonts w:eastAsia="Times New Roman" w:cstheme="minorHAnsi"/>
          <w:b/>
          <w:bCs/>
          <w:color w:val="FF0000"/>
          <w:sz w:val="24"/>
          <w:szCs w:val="24"/>
        </w:rPr>
        <w:t>IMPORTANT LOCATION NOTE:</w:t>
      </w:r>
      <w:r w:rsidRPr="00B03BB8">
        <w:rPr>
          <w:rFonts w:eastAsia="Times New Roman" w:cstheme="minorHAnsi"/>
          <w:color w:val="000000"/>
          <w:sz w:val="24"/>
          <w:szCs w:val="24"/>
        </w:rPr>
        <w:t> </w:t>
      </w:r>
      <w:proofErr w:type="spellStart"/>
      <w:r w:rsidRPr="00B03BB8">
        <w:rPr>
          <w:rFonts w:eastAsia="Times New Roman" w:cstheme="minorHAnsi"/>
          <w:color w:val="000000"/>
          <w:sz w:val="24"/>
          <w:szCs w:val="24"/>
        </w:rPr>
        <w:t>Extemp</w:t>
      </w:r>
      <w:proofErr w:type="spellEnd"/>
      <w:r w:rsidRPr="00B03BB8">
        <w:rPr>
          <w:rFonts w:eastAsia="Times New Roman" w:cstheme="minorHAnsi"/>
          <w:color w:val="000000"/>
          <w:sz w:val="24"/>
          <w:szCs w:val="24"/>
        </w:rPr>
        <w:t xml:space="preserve"> Prep </w:t>
      </w:r>
      <w:r w:rsidR="00D44725" w:rsidRPr="004B7FD0">
        <w:rPr>
          <w:rFonts w:eastAsia="Times New Roman" w:cstheme="minorHAnsi"/>
          <w:color w:val="000000"/>
          <w:sz w:val="24"/>
          <w:szCs w:val="24"/>
        </w:rPr>
        <w:t>will be in HUMANITIES 117</w:t>
      </w:r>
    </w:p>
    <w:p w:rsidR="00D44725" w:rsidRPr="004B7FD0" w:rsidRDefault="00D44725" w:rsidP="004B7FD0">
      <w:pPr>
        <w:shd w:val="clear" w:color="auto" w:fill="FFFFFF"/>
        <w:spacing w:before="100" w:beforeAutospacing="1" w:after="240" w:line="240" w:lineRule="auto"/>
        <w:jc w:val="center"/>
        <w:rPr>
          <w:rFonts w:eastAsia="Times New Roman" w:cstheme="minorHAnsi"/>
          <w:b/>
          <w:color w:val="000000"/>
          <w:sz w:val="24"/>
          <w:szCs w:val="24"/>
        </w:rPr>
      </w:pPr>
      <w:r w:rsidRPr="004B7FD0">
        <w:rPr>
          <w:rFonts w:eastAsia="Times New Roman" w:cstheme="minorHAnsi"/>
          <w:b/>
          <w:color w:val="000000"/>
          <w:sz w:val="24"/>
          <w:szCs w:val="24"/>
        </w:rPr>
        <w:t>SMOKING ON CAMPUS</w:t>
      </w:r>
    </w:p>
    <w:p w:rsidR="004B7FD0" w:rsidRDefault="00D44725" w:rsidP="004B7FD0">
      <w:pPr>
        <w:shd w:val="clear" w:color="auto" w:fill="FFFFFF"/>
        <w:spacing w:before="100" w:beforeAutospacing="1" w:after="240" w:line="240" w:lineRule="auto"/>
        <w:rPr>
          <w:rFonts w:eastAsia="Times New Roman" w:cstheme="minorHAnsi"/>
          <w:color w:val="000000"/>
          <w:sz w:val="24"/>
          <w:szCs w:val="24"/>
        </w:rPr>
      </w:pPr>
      <w:r w:rsidRPr="004B7FD0">
        <w:rPr>
          <w:rFonts w:eastAsia="Times New Roman" w:cstheme="minorHAnsi"/>
          <w:color w:val="000000"/>
          <w:sz w:val="24"/>
          <w:szCs w:val="24"/>
        </w:rPr>
        <w:t xml:space="preserve">While not smoke-free, our campus restricts smoking to designated areas. Please note that the policy prohibits smoking outside in areas within 25 feet of entryways, exits, wheelchair ramps serving as entries or exits, outdoor air intakes or operable windows </w:t>
      </w:r>
      <w:proofErr w:type="gramStart"/>
      <w:r w:rsidRPr="004B7FD0">
        <w:rPr>
          <w:rFonts w:eastAsia="Times New Roman" w:cstheme="minorHAnsi"/>
          <w:color w:val="000000"/>
          <w:sz w:val="24"/>
          <w:szCs w:val="24"/>
        </w:rPr>
        <w:t>The</w:t>
      </w:r>
      <w:proofErr w:type="gramEnd"/>
      <w:r w:rsidRPr="004B7FD0">
        <w:rPr>
          <w:rFonts w:eastAsia="Times New Roman" w:cstheme="minorHAnsi"/>
          <w:color w:val="000000"/>
          <w:sz w:val="24"/>
          <w:szCs w:val="24"/>
        </w:rPr>
        <w:t xml:space="preserve"> use of tobacco, including smoking, is restricted to 13 designated outdoor areas on campus. The approved locations are marked with a sign that reads "Designated Tobacco-Use Area" and are within a five-minute walk from any building. We also ask that smokers take the time to place cigarette butts into the appropriate containers in the designated areas.</w:t>
      </w:r>
    </w:p>
    <w:p w:rsidR="00B03BB8" w:rsidRPr="00B03BB8" w:rsidRDefault="00B03BB8" w:rsidP="004B7FD0">
      <w:pPr>
        <w:shd w:val="clear" w:color="auto" w:fill="FFFFFF"/>
        <w:spacing w:before="100" w:beforeAutospacing="1" w:after="240" w:line="240" w:lineRule="auto"/>
        <w:jc w:val="center"/>
        <w:rPr>
          <w:rFonts w:eastAsia="Times New Roman" w:cstheme="minorHAnsi"/>
          <w:color w:val="222222"/>
          <w:sz w:val="24"/>
          <w:szCs w:val="24"/>
        </w:rPr>
      </w:pPr>
      <w:r w:rsidRPr="00B03BB8">
        <w:rPr>
          <w:rFonts w:eastAsia="Times New Roman" w:cstheme="minorHAnsi"/>
          <w:b/>
          <w:bCs/>
          <w:color w:val="000000"/>
          <w:sz w:val="24"/>
          <w:szCs w:val="24"/>
        </w:rPr>
        <w:t>FOOD OPTIONS</w:t>
      </w:r>
    </w:p>
    <w:p w:rsidR="004B7FD0" w:rsidRPr="00F87314" w:rsidRDefault="004B7FD0" w:rsidP="004B7FD0">
      <w:pPr>
        <w:shd w:val="clear" w:color="auto" w:fill="FFFFFF"/>
        <w:spacing w:before="100" w:beforeAutospacing="1" w:after="240" w:line="240" w:lineRule="auto"/>
        <w:rPr>
          <w:rFonts w:eastAsia="Times New Roman" w:cstheme="minorHAnsi"/>
          <w:bCs/>
          <w:color w:val="000000"/>
          <w:sz w:val="24"/>
          <w:szCs w:val="24"/>
        </w:rPr>
      </w:pPr>
      <w:hyperlink r:id="rId4" w:history="1">
        <w:r w:rsidRPr="004B7FD0">
          <w:rPr>
            <w:rStyle w:val="Hyperlink"/>
            <w:rFonts w:eastAsia="Times New Roman" w:cstheme="minorHAnsi"/>
            <w:bCs/>
            <w:sz w:val="24"/>
            <w:szCs w:val="24"/>
          </w:rPr>
          <w:t>Rice village</w:t>
        </w:r>
      </w:hyperlink>
      <w:r w:rsidRPr="004B7FD0">
        <w:rPr>
          <w:rFonts w:eastAsia="Times New Roman" w:cstheme="minorHAnsi"/>
          <w:bCs/>
          <w:color w:val="000000"/>
          <w:sz w:val="24"/>
          <w:szCs w:val="24"/>
        </w:rPr>
        <w:t xml:space="preserve"> offers a wide variety of food choices and </w:t>
      </w:r>
      <w:proofErr w:type="spellStart"/>
      <w:r w:rsidRPr="004B7FD0">
        <w:rPr>
          <w:rFonts w:eastAsia="Times New Roman" w:cstheme="minorHAnsi"/>
          <w:bCs/>
          <w:color w:val="000000"/>
          <w:sz w:val="24"/>
          <w:szCs w:val="24"/>
        </w:rPr>
        <w:t>doordash</w:t>
      </w:r>
      <w:proofErr w:type="spellEnd"/>
      <w:r w:rsidRPr="004B7FD0">
        <w:rPr>
          <w:rFonts w:eastAsia="Times New Roman" w:cstheme="minorHAnsi"/>
          <w:bCs/>
          <w:color w:val="000000"/>
          <w:sz w:val="24"/>
          <w:szCs w:val="24"/>
        </w:rPr>
        <w:t xml:space="preserve">, </w:t>
      </w:r>
      <w:proofErr w:type="spellStart"/>
      <w:r w:rsidRPr="004B7FD0">
        <w:rPr>
          <w:rFonts w:eastAsia="Times New Roman" w:cstheme="minorHAnsi"/>
          <w:bCs/>
          <w:color w:val="000000"/>
          <w:sz w:val="24"/>
          <w:szCs w:val="24"/>
        </w:rPr>
        <w:t>grubhub</w:t>
      </w:r>
      <w:proofErr w:type="spellEnd"/>
      <w:r w:rsidRPr="004B7FD0">
        <w:rPr>
          <w:rFonts w:eastAsia="Times New Roman" w:cstheme="minorHAnsi"/>
          <w:bCs/>
          <w:color w:val="000000"/>
          <w:sz w:val="24"/>
          <w:szCs w:val="24"/>
        </w:rPr>
        <w:t xml:space="preserve">, uber eats all deliver. </w:t>
      </w:r>
      <w:r>
        <w:rPr>
          <w:rFonts w:eastAsia="Times New Roman" w:cstheme="minorHAnsi"/>
          <w:bCs/>
          <w:color w:val="000000"/>
          <w:sz w:val="24"/>
          <w:szCs w:val="24"/>
        </w:rPr>
        <w:t xml:space="preserve">Starbucks is walkable and located in the Cambridge Medical Plaza (yes it’s a hospital) or </w:t>
      </w:r>
      <w:hyperlink r:id="rId5" w:history="1">
        <w:proofErr w:type="spellStart"/>
        <w:r w:rsidRPr="00F87314">
          <w:rPr>
            <w:rStyle w:val="Hyperlink"/>
            <w:rFonts w:eastAsia="Times New Roman" w:cstheme="minorHAnsi"/>
            <w:bCs/>
            <w:sz w:val="24"/>
            <w:szCs w:val="24"/>
          </w:rPr>
          <w:t>Brochstein</w:t>
        </w:r>
        <w:proofErr w:type="spellEnd"/>
        <w:r w:rsidRPr="00F87314">
          <w:rPr>
            <w:rStyle w:val="Hyperlink"/>
            <w:rFonts w:eastAsia="Times New Roman" w:cstheme="minorHAnsi"/>
            <w:bCs/>
            <w:sz w:val="24"/>
            <w:szCs w:val="24"/>
          </w:rPr>
          <w:t xml:space="preserve"> Pavilion</w:t>
        </w:r>
      </w:hyperlink>
      <w:r>
        <w:rPr>
          <w:rFonts w:eastAsia="Times New Roman" w:cstheme="minorHAnsi"/>
          <w:bCs/>
          <w:color w:val="000000"/>
          <w:sz w:val="24"/>
          <w:szCs w:val="24"/>
        </w:rPr>
        <w:t xml:space="preserve"> on campus is open </w:t>
      </w:r>
      <w:r w:rsidRPr="004B7FD0">
        <w:rPr>
          <w:rFonts w:eastAsia="Times New Roman" w:cstheme="minorHAnsi"/>
          <w:bCs/>
          <w:color w:val="000000"/>
          <w:sz w:val="24"/>
          <w:szCs w:val="24"/>
        </w:rPr>
        <w:t>Saturday, Sunday | 9 AM - 5 PM</w:t>
      </w:r>
      <w:r w:rsidR="00F87314">
        <w:rPr>
          <w:rFonts w:eastAsia="Times New Roman" w:cstheme="minorHAnsi"/>
          <w:bCs/>
          <w:color w:val="000000"/>
          <w:sz w:val="24"/>
          <w:szCs w:val="24"/>
        </w:rPr>
        <w:t xml:space="preserve"> and have coffee and food options. There are other walkable restaurants in the general vicinity as well. Wherever you are staying Houston has amazing food and everyone will have a recommendation of their favorites. For kicks if you are fancy </w:t>
      </w:r>
      <w:hyperlink r:id="rId6" w:history="1">
        <w:r w:rsidR="00F87314" w:rsidRPr="00F87314">
          <w:rPr>
            <w:rStyle w:val="Hyperlink"/>
            <w:rFonts w:eastAsia="Times New Roman" w:cstheme="minorHAnsi"/>
            <w:bCs/>
            <w:sz w:val="24"/>
            <w:szCs w:val="24"/>
          </w:rPr>
          <w:t>DDD recs</w:t>
        </w:r>
      </w:hyperlink>
      <w:r w:rsidR="00F87314">
        <w:rPr>
          <w:rFonts w:eastAsia="Times New Roman" w:cstheme="minorHAnsi"/>
          <w:bCs/>
          <w:color w:val="000000"/>
          <w:sz w:val="24"/>
          <w:szCs w:val="24"/>
        </w:rPr>
        <w:t xml:space="preserve">, </w:t>
      </w:r>
      <w:hyperlink r:id="rId7" w:history="1">
        <w:r w:rsidR="00F87314" w:rsidRPr="00F87314">
          <w:rPr>
            <w:rStyle w:val="Hyperlink"/>
            <w:rFonts w:eastAsia="Times New Roman" w:cstheme="minorHAnsi"/>
            <w:bCs/>
            <w:sz w:val="24"/>
            <w:szCs w:val="24"/>
          </w:rPr>
          <w:t>celeb chefs Houston</w:t>
        </w:r>
      </w:hyperlink>
      <w:r w:rsidR="00F87314">
        <w:rPr>
          <w:rFonts w:eastAsia="Times New Roman" w:cstheme="minorHAnsi"/>
          <w:bCs/>
          <w:color w:val="000000"/>
          <w:sz w:val="24"/>
          <w:szCs w:val="24"/>
        </w:rPr>
        <w:t xml:space="preserve">, and </w:t>
      </w:r>
      <w:hyperlink r:id="rId8" w:history="1">
        <w:proofErr w:type="spellStart"/>
        <w:r w:rsidR="00F87314" w:rsidRPr="00F87314">
          <w:rPr>
            <w:rStyle w:val="Hyperlink"/>
            <w:rFonts w:eastAsia="Times New Roman" w:cstheme="minorHAnsi"/>
            <w:bCs/>
            <w:sz w:val="24"/>
            <w:szCs w:val="24"/>
          </w:rPr>
          <w:t>Tex</w:t>
        </w:r>
        <w:proofErr w:type="spellEnd"/>
        <w:r w:rsidR="00F87314" w:rsidRPr="00F87314">
          <w:rPr>
            <w:rStyle w:val="Hyperlink"/>
            <w:rFonts w:eastAsia="Times New Roman" w:cstheme="minorHAnsi"/>
            <w:bCs/>
            <w:sz w:val="24"/>
            <w:szCs w:val="24"/>
          </w:rPr>
          <w:t xml:space="preserve"> Mex</w:t>
        </w:r>
      </w:hyperlink>
      <w:r w:rsidR="00F87314">
        <w:rPr>
          <w:rFonts w:eastAsia="Times New Roman" w:cstheme="minorHAnsi"/>
          <w:bCs/>
          <w:color w:val="000000"/>
          <w:sz w:val="24"/>
          <w:szCs w:val="24"/>
        </w:rPr>
        <w:t xml:space="preserve">. </w:t>
      </w:r>
    </w:p>
    <w:p w:rsidR="00F76F99" w:rsidRDefault="00F76F99" w:rsidP="00F87314">
      <w:pPr>
        <w:shd w:val="clear" w:color="auto" w:fill="FFFFFF"/>
        <w:spacing w:before="100" w:beforeAutospacing="1" w:after="240" w:line="240" w:lineRule="auto"/>
        <w:jc w:val="center"/>
        <w:rPr>
          <w:rFonts w:eastAsia="Times New Roman" w:cstheme="minorHAnsi"/>
          <w:b/>
          <w:bCs/>
          <w:color w:val="000000"/>
          <w:sz w:val="24"/>
          <w:szCs w:val="24"/>
        </w:rPr>
      </w:pPr>
    </w:p>
    <w:p w:rsidR="00B03BB8" w:rsidRPr="00B03BB8" w:rsidRDefault="00B03BB8" w:rsidP="00F87314">
      <w:pPr>
        <w:shd w:val="clear" w:color="auto" w:fill="FFFFFF"/>
        <w:spacing w:before="100" w:beforeAutospacing="1" w:after="240" w:line="240" w:lineRule="auto"/>
        <w:jc w:val="center"/>
        <w:rPr>
          <w:rFonts w:eastAsia="Times New Roman" w:cstheme="minorHAnsi"/>
          <w:color w:val="222222"/>
          <w:sz w:val="24"/>
          <w:szCs w:val="24"/>
        </w:rPr>
      </w:pPr>
      <w:bookmarkStart w:id="0" w:name="_GoBack"/>
      <w:bookmarkEnd w:id="0"/>
      <w:r w:rsidRPr="00B03BB8">
        <w:rPr>
          <w:rFonts w:eastAsia="Times New Roman" w:cstheme="minorHAnsi"/>
          <w:b/>
          <w:bCs/>
          <w:color w:val="000000"/>
          <w:sz w:val="24"/>
          <w:szCs w:val="24"/>
        </w:rPr>
        <w:lastRenderedPageBreak/>
        <w:t>PARKING</w:t>
      </w:r>
    </w:p>
    <w:p w:rsidR="00FA7051" w:rsidRDefault="00F87314" w:rsidP="004B7FD0">
      <w:pPr>
        <w:shd w:val="clear" w:color="auto" w:fill="FFFFFF"/>
        <w:spacing w:before="100" w:beforeAutospacing="1" w:after="240" w:line="240" w:lineRule="auto"/>
        <w:rPr>
          <w:rFonts w:ascii="Arial" w:hAnsi="Arial" w:cs="Arial"/>
          <w:color w:val="222222"/>
          <w:shd w:val="clear" w:color="auto" w:fill="FFFFFF"/>
        </w:rPr>
      </w:pPr>
      <w:r>
        <w:rPr>
          <w:rFonts w:ascii="Arial" w:hAnsi="Arial" w:cs="Arial"/>
          <w:color w:val="222222"/>
          <w:shd w:val="clear" w:color="auto" w:fill="FFFFFF"/>
        </w:rPr>
        <w:t>There are several options, but, unfortunately, there are no free options. We plan to headquarter the tournament in the Sewall/</w:t>
      </w:r>
      <w:proofErr w:type="spellStart"/>
      <w:r>
        <w:rPr>
          <w:rFonts w:ascii="Arial" w:hAnsi="Arial" w:cs="Arial"/>
          <w:color w:val="222222"/>
          <w:shd w:val="clear" w:color="auto" w:fill="FFFFFF"/>
        </w:rPr>
        <w:t>Rayzor</w:t>
      </w:r>
      <w:proofErr w:type="spellEnd"/>
      <w:r>
        <w:rPr>
          <w:rFonts w:ascii="Arial" w:hAnsi="Arial" w:cs="Arial"/>
          <w:color w:val="222222"/>
          <w:shd w:val="clear" w:color="auto" w:fill="FFFFFF"/>
        </w:rPr>
        <w:t xml:space="preserve"> Hall area. There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paid visitor lots near there (Founder’s Court and Duncan Hall lots) that max out at $12.00/day and a parking garage at Entrance 3. These are the closest. Beyond that, any visitor lot is fine, but all will charge. West Lot 1 is a bit cheaper but is a </w:t>
      </w:r>
      <w:proofErr w:type="gramStart"/>
      <w:r>
        <w:rPr>
          <w:rFonts w:ascii="Arial" w:hAnsi="Arial" w:cs="Arial"/>
          <w:color w:val="222222"/>
          <w:shd w:val="clear" w:color="auto" w:fill="FFFFFF"/>
        </w:rPr>
        <w:t>6-8 minute</w:t>
      </w:r>
      <w:proofErr w:type="gramEnd"/>
      <w:r>
        <w:rPr>
          <w:rFonts w:ascii="Arial" w:hAnsi="Arial" w:cs="Arial"/>
          <w:color w:val="222222"/>
          <w:shd w:val="clear" w:color="auto" w:fill="FFFFFF"/>
        </w:rPr>
        <w:t xml:space="preserve"> walk to the tournament area. Greenbriar Lot, West of the stadium, is the least expensive, but is about a 12-minute walk. There are also paid lots across Main St. from campus in the Texas Medical Center.</w:t>
      </w:r>
    </w:p>
    <w:p w:rsidR="00B03BB8" w:rsidRPr="00B03BB8" w:rsidRDefault="00B03BB8" w:rsidP="00FA7051">
      <w:pPr>
        <w:shd w:val="clear" w:color="auto" w:fill="FFFFFF"/>
        <w:spacing w:before="100" w:beforeAutospacing="1" w:after="240" w:line="240" w:lineRule="auto"/>
        <w:jc w:val="center"/>
        <w:rPr>
          <w:rFonts w:eastAsia="Times New Roman" w:cstheme="minorHAnsi"/>
          <w:color w:val="222222"/>
          <w:sz w:val="24"/>
          <w:szCs w:val="24"/>
        </w:rPr>
      </w:pPr>
      <w:r w:rsidRPr="00B03BB8">
        <w:rPr>
          <w:rFonts w:eastAsia="Times New Roman" w:cstheme="minorHAnsi"/>
          <w:b/>
          <w:bCs/>
          <w:color w:val="000000"/>
          <w:sz w:val="24"/>
          <w:szCs w:val="24"/>
        </w:rPr>
        <w:t>WIFI ACCESS</w:t>
      </w:r>
    </w:p>
    <w:p w:rsidR="00FA7051" w:rsidRDefault="00B03BB8" w:rsidP="004B7FD0">
      <w:pPr>
        <w:shd w:val="clear" w:color="auto" w:fill="FFFFFF"/>
        <w:spacing w:before="100" w:beforeAutospacing="1" w:after="240" w:line="240" w:lineRule="auto"/>
        <w:rPr>
          <w:rFonts w:eastAsia="Times New Roman" w:cstheme="minorHAnsi"/>
          <w:color w:val="000000"/>
          <w:sz w:val="24"/>
          <w:szCs w:val="24"/>
        </w:rPr>
      </w:pPr>
      <w:r w:rsidRPr="00B03BB8">
        <w:rPr>
          <w:rFonts w:eastAsia="Times New Roman" w:cstheme="minorHAnsi"/>
          <w:color w:val="000000"/>
          <w:sz w:val="24"/>
          <w:szCs w:val="24"/>
        </w:rPr>
        <w:t>Participants of AFA NST may access the “</w:t>
      </w:r>
      <w:r w:rsidR="00FA7051">
        <w:rPr>
          <w:rFonts w:eastAsia="Times New Roman" w:cstheme="minorHAnsi"/>
          <w:color w:val="000000"/>
          <w:sz w:val="24"/>
          <w:szCs w:val="24"/>
        </w:rPr>
        <w:t>Rice Visitor</w:t>
      </w:r>
      <w:r w:rsidRPr="00B03BB8">
        <w:rPr>
          <w:rFonts w:eastAsia="Times New Roman" w:cstheme="minorHAnsi"/>
          <w:color w:val="000000"/>
          <w:sz w:val="24"/>
          <w:szCs w:val="24"/>
        </w:rPr>
        <w:t xml:space="preserve">” network while on campus. </w:t>
      </w:r>
      <w:r w:rsidR="00FA7051">
        <w:rPr>
          <w:rFonts w:eastAsia="Times New Roman" w:cstheme="minorHAnsi"/>
          <w:color w:val="000000"/>
          <w:sz w:val="24"/>
          <w:szCs w:val="24"/>
        </w:rPr>
        <w:t>Let us know if you have any access issues</w:t>
      </w:r>
    </w:p>
    <w:p w:rsidR="00B03BB8" w:rsidRPr="00B03BB8" w:rsidRDefault="00FA7051" w:rsidP="00FA7051">
      <w:pPr>
        <w:shd w:val="clear" w:color="auto" w:fill="FFFFFF"/>
        <w:spacing w:before="100" w:beforeAutospacing="1" w:after="240" w:line="240" w:lineRule="auto"/>
        <w:jc w:val="center"/>
        <w:rPr>
          <w:rFonts w:eastAsia="Times New Roman" w:cstheme="minorHAnsi"/>
          <w:color w:val="222222"/>
          <w:sz w:val="24"/>
          <w:szCs w:val="24"/>
        </w:rPr>
      </w:pPr>
      <w:r>
        <w:rPr>
          <w:rFonts w:eastAsia="Times New Roman" w:cstheme="minorHAnsi"/>
          <w:b/>
          <w:bCs/>
          <w:color w:val="000000"/>
          <w:sz w:val="24"/>
          <w:szCs w:val="24"/>
        </w:rPr>
        <w:t>ALLERGIES AND ACCESSIBILITY</w:t>
      </w:r>
    </w:p>
    <w:p w:rsidR="00B03BB8" w:rsidRPr="00B03BB8" w:rsidRDefault="00FA7051" w:rsidP="004B7FD0">
      <w:pPr>
        <w:shd w:val="clear" w:color="auto" w:fill="FFFFFF"/>
        <w:spacing w:before="100" w:beforeAutospacing="1" w:after="240" w:line="240" w:lineRule="auto"/>
        <w:rPr>
          <w:rFonts w:eastAsia="Times New Roman" w:cstheme="minorHAnsi"/>
          <w:color w:val="222222"/>
          <w:sz w:val="24"/>
          <w:szCs w:val="24"/>
        </w:rPr>
      </w:pPr>
      <w:r>
        <w:rPr>
          <w:rFonts w:eastAsia="Times New Roman" w:cstheme="minorHAnsi"/>
          <w:color w:val="000000"/>
          <w:sz w:val="24"/>
          <w:szCs w:val="24"/>
        </w:rPr>
        <w:t xml:space="preserve">We think it is important for everyone to have a healthy and happy experience on campus. If there is any way we can increase inclusion in accessibility or allergies please let us know. I will warn you that Rice campus has all </w:t>
      </w:r>
      <w:hyperlink r:id="rId9" w:history="1">
        <w:r w:rsidRPr="00FA7051">
          <w:rPr>
            <w:rStyle w:val="Hyperlink"/>
            <w:rFonts w:eastAsia="Times New Roman" w:cstheme="minorHAnsi"/>
            <w:sz w:val="24"/>
            <w:szCs w:val="24"/>
          </w:rPr>
          <w:t>the trees</w:t>
        </w:r>
      </w:hyperlink>
      <w:r>
        <w:rPr>
          <w:rFonts w:eastAsia="Times New Roman" w:cstheme="minorHAnsi"/>
          <w:color w:val="000000"/>
          <w:sz w:val="24"/>
          <w:szCs w:val="24"/>
        </w:rPr>
        <w:t xml:space="preserve"> so make sure you bring allergy meds.  </w:t>
      </w:r>
    </w:p>
    <w:p w:rsidR="00B03BB8" w:rsidRPr="00B03BB8" w:rsidRDefault="00B03BB8" w:rsidP="00FA7051">
      <w:pPr>
        <w:shd w:val="clear" w:color="auto" w:fill="FFFFFF"/>
        <w:spacing w:before="100" w:beforeAutospacing="1" w:after="240" w:line="240" w:lineRule="auto"/>
        <w:jc w:val="center"/>
        <w:rPr>
          <w:rFonts w:eastAsia="Times New Roman" w:cstheme="minorHAnsi"/>
          <w:color w:val="222222"/>
          <w:sz w:val="24"/>
          <w:szCs w:val="24"/>
        </w:rPr>
      </w:pPr>
      <w:r w:rsidRPr="00B03BB8">
        <w:rPr>
          <w:rFonts w:eastAsia="Times New Roman" w:cstheme="minorHAnsi"/>
          <w:b/>
          <w:bCs/>
          <w:color w:val="000000"/>
          <w:sz w:val="24"/>
          <w:szCs w:val="24"/>
        </w:rPr>
        <w:t>WARM UP ROOMS</w:t>
      </w:r>
    </w:p>
    <w:p w:rsidR="00FA7051" w:rsidRDefault="00B03BB8" w:rsidP="004B7FD0">
      <w:pPr>
        <w:shd w:val="clear" w:color="auto" w:fill="FFFFFF"/>
        <w:spacing w:before="100" w:beforeAutospacing="1" w:after="240" w:line="240" w:lineRule="auto"/>
        <w:rPr>
          <w:rFonts w:eastAsia="Times New Roman" w:cstheme="minorHAnsi"/>
          <w:color w:val="000000"/>
          <w:sz w:val="24"/>
          <w:szCs w:val="24"/>
        </w:rPr>
      </w:pPr>
      <w:r w:rsidRPr="00B03BB8">
        <w:rPr>
          <w:rFonts w:eastAsia="Times New Roman" w:cstheme="minorHAnsi"/>
          <w:color w:val="000000"/>
          <w:sz w:val="24"/>
          <w:szCs w:val="24"/>
        </w:rPr>
        <w:t>Each school entered into the tournament has been assigned a warm up room; warm up rooms will be open by 7:00am each day of the tournament.</w:t>
      </w:r>
      <w:r w:rsidR="00F71790">
        <w:rPr>
          <w:rFonts w:eastAsia="Times New Roman" w:cstheme="minorHAnsi"/>
          <w:color w:val="000000"/>
          <w:sz w:val="24"/>
          <w:szCs w:val="24"/>
        </w:rPr>
        <w:t xml:space="preserve"> Rooms can be found on the tournament document: </w:t>
      </w:r>
      <w:r w:rsidR="00F71790" w:rsidRPr="00F71790">
        <w:rPr>
          <w:rFonts w:eastAsia="Times New Roman" w:cstheme="minorHAnsi"/>
          <w:color w:val="000000"/>
          <w:sz w:val="24"/>
          <w:szCs w:val="24"/>
        </w:rPr>
        <w:t>https://docs.google.com/document/d/1dXM6VYlQTSO2I6EZea-IvfcUAMF2N9EahkQXzhQGsgY/edit?usp=sharing</w:t>
      </w:r>
    </w:p>
    <w:p w:rsidR="00FA7051" w:rsidRDefault="00FA7051" w:rsidP="004B7FD0">
      <w:pPr>
        <w:shd w:val="clear" w:color="auto" w:fill="FFFFFF"/>
        <w:spacing w:before="100" w:beforeAutospacing="1" w:after="240" w:line="240" w:lineRule="auto"/>
        <w:rPr>
          <w:rFonts w:eastAsia="Times New Roman" w:cstheme="minorHAnsi"/>
          <w:color w:val="000000"/>
          <w:sz w:val="24"/>
          <w:szCs w:val="24"/>
        </w:rPr>
      </w:pPr>
    </w:p>
    <w:p w:rsidR="00B03BB8" w:rsidRPr="00B03BB8" w:rsidRDefault="00F76F99" w:rsidP="004B7FD0">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 am so excited to see you all!!!!!!</w:t>
      </w:r>
      <w:r w:rsidR="00B03BB8" w:rsidRPr="00B03BB8">
        <w:rPr>
          <w:rFonts w:eastAsia="Times New Roman" w:cstheme="minorHAnsi"/>
          <w:color w:val="222222"/>
          <w:sz w:val="24"/>
          <w:szCs w:val="24"/>
        </w:rPr>
        <w:t> </w:t>
      </w:r>
    </w:p>
    <w:p w:rsidR="006E6349" w:rsidRPr="004B7FD0" w:rsidRDefault="006E6349" w:rsidP="004B7FD0">
      <w:pPr>
        <w:rPr>
          <w:rFonts w:cstheme="minorHAnsi"/>
        </w:rPr>
      </w:pPr>
    </w:p>
    <w:sectPr w:rsidR="006E6349" w:rsidRPr="004B7FD0" w:rsidSect="004B7FD0">
      <w:pgSz w:w="12240" w:h="15840"/>
      <w:pgMar w:top="720" w:right="720" w:bottom="720" w:left="72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B8"/>
    <w:rsid w:val="0004190C"/>
    <w:rsid w:val="004B7FD0"/>
    <w:rsid w:val="006060DB"/>
    <w:rsid w:val="006E6349"/>
    <w:rsid w:val="008D56B7"/>
    <w:rsid w:val="00911E1F"/>
    <w:rsid w:val="00B03BB8"/>
    <w:rsid w:val="00D44725"/>
    <w:rsid w:val="00F71790"/>
    <w:rsid w:val="00F76F99"/>
    <w:rsid w:val="00F87314"/>
    <w:rsid w:val="00FA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C6F"/>
  <w15:chartTrackingRefBased/>
  <w15:docId w15:val="{D57527BB-C284-4A43-A36E-62EFD01E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03BB8"/>
  </w:style>
  <w:style w:type="character" w:styleId="Hyperlink">
    <w:name w:val="Hyperlink"/>
    <w:basedOn w:val="DefaultParagraphFont"/>
    <w:uiPriority w:val="99"/>
    <w:unhideWhenUsed/>
    <w:rsid w:val="00B03BB8"/>
    <w:rPr>
      <w:color w:val="0000FF"/>
      <w:u w:val="single"/>
    </w:rPr>
  </w:style>
  <w:style w:type="character" w:styleId="UnresolvedMention">
    <w:name w:val="Unresolved Mention"/>
    <w:basedOn w:val="DefaultParagraphFont"/>
    <w:uiPriority w:val="99"/>
    <w:semiHidden/>
    <w:unhideWhenUsed/>
    <w:rsid w:val="004B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0302">
      <w:bodyDiv w:val="1"/>
      <w:marLeft w:val="0"/>
      <w:marRight w:val="0"/>
      <w:marTop w:val="0"/>
      <w:marBottom w:val="0"/>
      <w:divBdr>
        <w:top w:val="none" w:sz="0" w:space="0" w:color="auto"/>
        <w:left w:val="none" w:sz="0" w:space="0" w:color="auto"/>
        <w:bottom w:val="none" w:sz="0" w:space="0" w:color="auto"/>
        <w:right w:val="none" w:sz="0" w:space="0" w:color="auto"/>
      </w:divBdr>
    </w:div>
    <w:div w:id="1022587292">
      <w:bodyDiv w:val="1"/>
      <w:marLeft w:val="0"/>
      <w:marRight w:val="0"/>
      <w:marTop w:val="0"/>
      <w:marBottom w:val="0"/>
      <w:divBdr>
        <w:top w:val="none" w:sz="0" w:space="0" w:color="auto"/>
        <w:left w:val="none" w:sz="0" w:space="0" w:color="auto"/>
        <w:bottom w:val="none" w:sz="0" w:space="0" w:color="auto"/>
        <w:right w:val="none" w:sz="0" w:space="0" w:color="auto"/>
      </w:divBdr>
    </w:div>
    <w:div w:id="14083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ton.eater.com/maps/houston-best-tex-mex-mexican-restaurants" TargetMode="External"/><Relationship Id="rId3" Type="http://schemas.openxmlformats.org/officeDocument/2006/relationships/webSettings" Target="webSettings.xml"/><Relationship Id="rId7" Type="http://schemas.openxmlformats.org/officeDocument/2006/relationships/hyperlink" Target="https://www.chron.com/food/article/houston-celebrity-chefs-17752412.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nersdriveinsdiveslocations.com/houston-texas.html" TargetMode="External"/><Relationship Id="rId11" Type="http://schemas.openxmlformats.org/officeDocument/2006/relationships/theme" Target="theme/theme1.xml"/><Relationship Id="rId5" Type="http://schemas.openxmlformats.org/officeDocument/2006/relationships/hyperlink" Target="https://dining.rice.edu/public-dining/little-kitchen-htx" TargetMode="External"/><Relationship Id="rId10" Type="http://schemas.openxmlformats.org/officeDocument/2006/relationships/fontTable" Target="fontTable.xml"/><Relationship Id="rId4" Type="http://schemas.openxmlformats.org/officeDocument/2006/relationships/hyperlink" Target="https://www.ricevillageshops.com/listing-categories/rice-village-restaurants/" TargetMode="External"/><Relationship Id="rId9" Type="http://schemas.openxmlformats.org/officeDocument/2006/relationships/hyperlink" Target="https://www.facebook.com/LowreyArbore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LaBove</dc:creator>
  <cp:keywords/>
  <dc:description/>
  <cp:lastModifiedBy>Shannon LaBove</cp:lastModifiedBy>
  <cp:revision>2</cp:revision>
  <dcterms:created xsi:type="dcterms:W3CDTF">2023-09-28T18:00:00Z</dcterms:created>
  <dcterms:modified xsi:type="dcterms:W3CDTF">2023-09-28T21:14:00Z</dcterms:modified>
</cp:coreProperties>
</file>